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902" w14:textId="77777777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  <w:r w:rsidRPr="4A31A591">
        <w:rPr>
          <w:rFonts w:ascii="Montserrat" w:eastAsia="Montserrat" w:hAnsi="Montserrat" w:cs="Montserrat"/>
          <w:b/>
          <w:bCs/>
          <w:color w:val="000000" w:themeColor="text1"/>
        </w:rPr>
        <w:t>ANEXO 1</w:t>
      </w:r>
    </w:p>
    <w:p w14:paraId="447441F8" w14:textId="77777777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color w:val="000000" w:themeColor="text1"/>
        </w:rPr>
      </w:pPr>
      <w:r w:rsidRPr="7DC5D4C5">
        <w:rPr>
          <w:rFonts w:ascii="Montserrat" w:eastAsia="Montserrat" w:hAnsi="Montserrat" w:cs="Montserrat"/>
          <w:b/>
          <w:bCs/>
          <w:color w:val="000000" w:themeColor="text1"/>
        </w:rPr>
        <w:t>FORMATO DE PRESENTACIÓN DE PROYECTOS</w:t>
      </w:r>
    </w:p>
    <w:p w14:paraId="3B13A4D4" w14:textId="7D985034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  <w:r w:rsidRPr="7DC5D4C5">
        <w:rPr>
          <w:rFonts w:ascii="Montserrat" w:eastAsia="Montserrat" w:hAnsi="Montserrat" w:cs="Montserrat"/>
          <w:b/>
          <w:bCs/>
          <w:color w:val="000000" w:themeColor="text1"/>
        </w:rPr>
        <w:t>FOROB 202</w:t>
      </w:r>
      <w:r w:rsidR="00442D32">
        <w:rPr>
          <w:rFonts w:ascii="Montserrat" w:eastAsia="Montserrat" w:hAnsi="Montserrat" w:cs="Montserrat"/>
          <w:b/>
          <w:bCs/>
          <w:color w:val="000000" w:themeColor="text1"/>
        </w:rPr>
        <w:t>4</w:t>
      </w:r>
    </w:p>
    <w:p w14:paraId="7BA73BC5" w14:textId="77777777" w:rsidR="007D6141" w:rsidRPr="008E5F78" w:rsidRDefault="007D6141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80"/>
        <w:gridCol w:w="5280"/>
      </w:tblGrid>
      <w:tr w:rsidR="007D6141" w14:paraId="57C762E3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  <w:vAlign w:val="bottom"/>
          </w:tcPr>
          <w:p w14:paraId="59ACDDD7" w14:textId="77777777" w:rsidR="007D6141" w:rsidRDefault="007D6141" w:rsidP="007D614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Nombre de la Organización Social (OS) o Grupo de Base (GB)</w:t>
            </w:r>
          </w:p>
        </w:tc>
      </w:tr>
      <w:tr w:rsidR="007D6141" w14:paraId="2D35774B" w14:textId="77777777" w:rsidTr="008E5F78">
        <w:trPr>
          <w:trHeight w:val="58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172979E1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5861962" w14:textId="77777777" w:rsidTr="008E5F78">
        <w:trPr>
          <w:trHeight w:val="25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  <w:vAlign w:val="bottom"/>
          </w:tcPr>
          <w:p w14:paraId="772E47D1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En caso de estar legalmente constituida, agregar los siguientes datos:</w:t>
            </w:r>
          </w:p>
        </w:tc>
      </w:tr>
      <w:tr w:rsidR="007D6141" w14:paraId="501F54FF" w14:textId="77777777" w:rsidTr="008E5F78">
        <w:trPr>
          <w:trHeight w:val="255"/>
        </w:trPr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4488933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Razón social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4683FA1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1A146BA8" w14:textId="77777777" w:rsidTr="008E5F78">
        <w:trPr>
          <w:trHeight w:val="255"/>
        </w:trPr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D0C9D6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RFC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47FEEE9A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B801BD1" w14:textId="77777777" w:rsidTr="008E5F78">
        <w:trPr>
          <w:trHeight w:val="255"/>
        </w:trPr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1C72BA1D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Nombre completo de representante legal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785AB935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361A50FC" w14:textId="77777777" w:rsidTr="008E5F78">
        <w:trPr>
          <w:trHeight w:val="255"/>
        </w:trPr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0CB7FA9E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>Dirección de la OS o GB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09164323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15AB35FA" w14:textId="77777777" w:rsidTr="008E5F78">
        <w:trPr>
          <w:trHeight w:val="25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  <w:vAlign w:val="bottom"/>
          </w:tcPr>
          <w:p w14:paraId="2AA1A106" w14:textId="77777777" w:rsidR="007D6141" w:rsidRDefault="007D6141" w:rsidP="007D614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Datos de las personas que estarán como responsables del proyecto:</w:t>
            </w:r>
          </w:p>
        </w:tc>
      </w:tr>
      <w:tr w:rsidR="007D6141" w14:paraId="67344513" w14:textId="77777777" w:rsidTr="008E5F78">
        <w:trPr>
          <w:trHeight w:val="28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bottom"/>
          </w:tcPr>
          <w:p w14:paraId="644286A5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Nombre completo</w:t>
            </w:r>
          </w:p>
        </w:tc>
      </w:tr>
      <w:tr w:rsidR="007D6141" w14:paraId="62BF0E18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B4AE1A3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388F3B0C" w14:textId="77777777" w:rsidTr="008E5F78">
        <w:trPr>
          <w:trHeight w:val="300"/>
        </w:trPr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68C8D6D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Celular: </w:t>
            </w:r>
          </w:p>
        </w:tc>
        <w:tc>
          <w:tcPr>
            <w:tcW w:w="528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691A7F36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D5B052">
              <w:rPr>
                <w:rFonts w:ascii="Montserrat" w:eastAsia="Montserrat" w:hAnsi="Montserrat" w:cs="Montserrat"/>
                <w:color w:val="000000" w:themeColor="text1"/>
              </w:rPr>
              <w:t xml:space="preserve">¿Podemos contactarle por WhatsApp? (Sí o No) </w:t>
            </w:r>
          </w:p>
        </w:tc>
      </w:tr>
      <w:tr w:rsidR="007D6141" w14:paraId="4438036E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69D8FB92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Correo electrónico:  </w:t>
            </w:r>
          </w:p>
        </w:tc>
      </w:tr>
      <w:tr w:rsidR="007D6141" w14:paraId="0F166A24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bottom"/>
          </w:tcPr>
          <w:p w14:paraId="33E86250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Contacto adicional 1</w:t>
            </w:r>
          </w:p>
          <w:p w14:paraId="7510583F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Nombre completo:</w:t>
            </w:r>
          </w:p>
        </w:tc>
      </w:tr>
      <w:tr w:rsidR="007D6141" w14:paraId="1D08B546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69F2A74A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0B22A383" w14:textId="77777777" w:rsidTr="008E5F78">
        <w:trPr>
          <w:trHeight w:val="300"/>
        </w:trPr>
        <w:tc>
          <w:tcPr>
            <w:tcW w:w="5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721F0DC7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Celular: </w:t>
            </w:r>
          </w:p>
        </w:tc>
        <w:tc>
          <w:tcPr>
            <w:tcW w:w="528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2C6072D8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D5B052">
              <w:rPr>
                <w:rFonts w:ascii="Montserrat" w:eastAsia="Montserrat" w:hAnsi="Montserrat" w:cs="Montserrat"/>
                <w:color w:val="000000" w:themeColor="text1"/>
              </w:rPr>
              <w:t>¿Podemos contactarle por WhatsApp? (Sí o No)</w:t>
            </w:r>
          </w:p>
        </w:tc>
      </w:tr>
      <w:tr w:rsidR="007D6141" w14:paraId="4C8A2263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4AE7804D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Correo electrónico:  </w:t>
            </w:r>
          </w:p>
          <w:p w14:paraId="2E31EE27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02B46AA6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  <w:vAlign w:val="center"/>
          </w:tcPr>
          <w:p w14:paraId="6A561018" w14:textId="77777777" w:rsidR="007D6141" w:rsidRDefault="007D6141" w:rsidP="007D6141">
            <w:pPr>
              <w:spacing w:after="0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Enliste el nombre completo y cargo de todas las personas que integran la Organización Social o Grupo de Base.</w:t>
            </w:r>
          </w:p>
        </w:tc>
      </w:tr>
      <w:tr w:rsidR="007D6141" w14:paraId="7358ADA8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E6C146E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3B3ABD4E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2C0AF3E1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773B4CDF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77D2683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78507135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39010CAF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37ED36A1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41140413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8E5F78" w14:paraId="369A0D06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42C5BABF" w14:textId="77777777" w:rsidR="008E5F78" w:rsidRDefault="008E5F78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4B3EEE0" w14:textId="77777777" w:rsidTr="008E5F78">
        <w:trPr>
          <w:trHeight w:val="30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22557D48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6498E7F5" w14:textId="77777777" w:rsidTr="008E5F78">
        <w:trPr>
          <w:trHeight w:val="270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67CDFE12" w14:textId="77777777" w:rsidR="007D6141" w:rsidRDefault="007D6141" w:rsidP="007D614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lastRenderedPageBreak/>
              <w:t>Detalle del Proyecto</w:t>
            </w:r>
          </w:p>
        </w:tc>
      </w:tr>
      <w:tr w:rsidR="007D6141" w14:paraId="0FB9788C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9077FAA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Nombre del Proyecto:  </w:t>
            </w:r>
          </w:p>
        </w:tc>
      </w:tr>
      <w:tr w:rsidR="007D6141" w14:paraId="4B4F39DC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5259E4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74F6129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6EE47133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396B9034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>Estado, municipio y localidad (¿A qué comunidad o comunidades beneficiará el proyecto?).</w:t>
            </w:r>
          </w:p>
          <w:p w14:paraId="6E87E837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29072382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D7AF08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962A957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567CAC49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11E9EED9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Mencione la temática en la que se enmarca su proyecto, de acuerdo con el punto 1.2. de la convocatoria: </w:t>
            </w:r>
          </w:p>
        </w:tc>
      </w:tr>
      <w:tr w:rsidR="007D6141" w14:paraId="0CA9AF3C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EA41DE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0ED90DB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4DAE5AA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FCD9DF6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4B449AA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Antecedentes (se refiere a lo que dio origen al proyecto. Guiarse con preguntas como: ¿cómo  se detectó la necesidad? ¿en dónde? ¿quiénes? ¿qué es lo que dio origen al proyecto?). </w:t>
            </w:r>
          </w:p>
          <w:p w14:paraId="737AF9CA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*En caso de ser continuación/expansión de uno ya existente, favor de especificar: cuántos años lleva operando, número de participantes hasta el momento, resumen de actividades, principales resultados y logros. </w:t>
            </w:r>
          </w:p>
        </w:tc>
      </w:tr>
      <w:tr w:rsidR="007D6141" w14:paraId="1EA83756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31CFA5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7F7A848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2FFCCF6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5A66EE7B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9D7BAED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242AF290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0CB66263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365F9A7C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Describa brevemente la necesidad identificada que se atenderá con el proyecto: </w:t>
            </w:r>
          </w:p>
        </w:tc>
      </w:tr>
      <w:tr w:rsidR="007D6141" w14:paraId="36A19549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E9338D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C6B7BEB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527DBC17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CA59067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5685AF7D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6FE8F180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>Describa brevemente cómo se decidió que esta necesidad es la que debe atenderse con el proyecto.</w:t>
            </w:r>
          </w:p>
        </w:tc>
      </w:tr>
      <w:tr w:rsidR="007D6141" w14:paraId="5C3E50E5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AA2F24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D337511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A1ED782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1ADA04B5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DB243A5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lastRenderedPageBreak/>
              <w:t>Justificación (se refiere a la importancia de desarrollar este proyecto. Guiarse con preguntas como: ¿cuál es la importancia de realizar el proyecto? ¿Por qué su comunidad necesita este proyecto? ¿cómo el proyecto beneficia la comunidad?).</w:t>
            </w:r>
          </w:p>
        </w:tc>
      </w:tr>
      <w:tr w:rsidR="007D6141" w14:paraId="2152E9A7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F35F95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6BA6AA12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3D777A9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2C1689CE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7B15D9A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6A60DEDE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D9145C9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4DA80F1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Objetivo general (Se refiere a logro qué se quiere alcanzar al finalizar el proyecto. Guiarse con preguntas como: ¿qué? ¿quién? ¿dónde? ¿cómo? ¿con qué?).</w:t>
            </w:r>
          </w:p>
        </w:tc>
      </w:tr>
      <w:tr w:rsidR="007D6141" w14:paraId="3CC649EC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2F1E9D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FB64AC4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F5F4A53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55B31536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5241A842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BE0DE8B" w14:textId="77777777" w:rsidR="007D6141" w:rsidRDefault="007D6141" w:rsidP="007D6141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33BEC399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1E0EAAE5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Objetivos específicos: (Se refiere a los logros a corto y mediano plazo que se buscan obtener en la comunidad a través del proyecto. Guiarse con preguntas como ¿Qué queremos lograr con esta actividad? ¿para qué? ¿a quiénes beneficia?).</w:t>
            </w:r>
          </w:p>
        </w:tc>
      </w:tr>
      <w:tr w:rsidR="007D6141" w14:paraId="2AE28C96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628519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698D29F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FD4DCA1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420CF2D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9B8BE26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6793AF71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7F11CCA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1EFFFE8" w14:textId="77777777" w:rsidR="008E5F78" w:rsidRDefault="008E5F78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111449E" w14:textId="77777777" w:rsidR="008E5F78" w:rsidRDefault="008E5F78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4444F0C" w14:textId="77777777" w:rsidR="008E5F78" w:rsidRDefault="008E5F78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7BA4BEC" w14:textId="77777777" w:rsidR="008E5F78" w:rsidRDefault="008E5F78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4E4A684" w14:textId="77777777" w:rsidR="008E5F78" w:rsidRDefault="008E5F78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51E7E80" w14:textId="77777777" w:rsidR="008E5F78" w:rsidRDefault="008E5F78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F63989C" w14:textId="77777777" w:rsidR="008E5F78" w:rsidRDefault="008E5F78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53A51FB2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50383055" w14:textId="77777777" w:rsidR="007D6141" w:rsidRDefault="007D6141" w:rsidP="007D6141">
            <w:pPr>
              <w:spacing w:after="0" w:line="276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lastRenderedPageBreak/>
              <w:t xml:space="preserve">Conforme a lo establecido en la convocatoria, por favor explique brevemente de qué manera este proyecto promueve el Desarrollo de Base. Guiarse con las siguientes preguntas: </w:t>
            </w:r>
          </w:p>
          <w:p w14:paraId="16A2FE8E" w14:textId="77777777" w:rsidR="007D6141" w:rsidRDefault="007D6141" w:rsidP="007D614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 xml:space="preserve">¿Cómo mi proyecto involucra de manera participativa y democrática a las personas de la comunidad? </w:t>
            </w:r>
          </w:p>
          <w:p w14:paraId="060C409E" w14:textId="77777777" w:rsidR="007D6141" w:rsidRDefault="007D6141" w:rsidP="007D614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 xml:space="preserve">¿De qué manera las personas de la comunidad participarán de la toma de decisiones, implementación y/o evaluación del proyecto? </w:t>
            </w:r>
          </w:p>
          <w:p w14:paraId="1F179543" w14:textId="77777777" w:rsidR="007D6141" w:rsidRDefault="007D6141" w:rsidP="007D614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>¿De qué manera el proyecto reconoce las fortalezas, conocimientos y liderazgos de la comunidad?</w:t>
            </w:r>
          </w:p>
          <w:p w14:paraId="66C5F717" w14:textId="77777777" w:rsidR="007D6141" w:rsidRDefault="007D6141" w:rsidP="007D614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>¿De qué manera las personas participantes del proyecto desarrollarán capacidades a futuro para poder actuar con independencia posterior al término del apoyo otorgado por FPM?</w:t>
            </w:r>
          </w:p>
        </w:tc>
      </w:tr>
      <w:tr w:rsidR="007D6141" w14:paraId="158EE1F2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BDD08D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CF65F62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62B5E1E1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6A771AE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0C108D0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587BDCEB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22D6F68B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2BBCFDCD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C616A02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02C7B9D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0B64D4C7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257EC553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Mencione los Objetivos de Desarrollo Sostenible (ODS) y Metas con los que se vincula su proyecto. (Consulta en: </w:t>
            </w:r>
            <w:hyperlink r:id="rId8">
              <w:r w:rsidRPr="65B454F7">
                <w:rPr>
                  <w:rStyle w:val="Hipervnculo"/>
                  <w:rFonts w:ascii="Montserrat" w:eastAsia="Montserrat" w:hAnsi="Montserrat" w:cs="Montserrat"/>
                </w:rPr>
                <w:t>https://www.un.org/sustainabledevelopment/es/objetivos-de-desarrollo-sostenible/</w:t>
              </w:r>
            </w:hyperlink>
            <w:r w:rsidRPr="65B454F7">
              <w:rPr>
                <w:rFonts w:ascii="Montserrat" w:eastAsia="Montserrat" w:hAnsi="Montserrat" w:cs="Montserrat"/>
              </w:rPr>
              <w:t xml:space="preserve"> )</w:t>
            </w:r>
          </w:p>
        </w:tc>
      </w:tr>
      <w:tr w:rsidR="007D6141" w14:paraId="772AC223" w14:textId="77777777" w:rsidTr="008E5F78">
        <w:trPr>
          <w:trHeight w:val="315"/>
        </w:trPr>
        <w:tc>
          <w:tcPr>
            <w:tcW w:w="10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437EAE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565FAF61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2FD7F1BC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2F6E4CF3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58AD2B5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29C227B9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87AA001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358F7E4" w14:textId="77777777" w:rsidR="007D6141" w:rsidRDefault="007D6141" w:rsidP="007D6141">
            <w:pPr>
              <w:spacing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</w:tbl>
    <w:p w14:paraId="3E66B087" w14:textId="77777777" w:rsidR="007D6141" w:rsidRDefault="007D6141" w:rsidP="007D6141">
      <w:pPr>
        <w:spacing w:after="0" w:line="269" w:lineRule="auto"/>
        <w:rPr>
          <w:rFonts w:ascii="Montserrat" w:eastAsia="Montserrat" w:hAnsi="Montserrat" w:cs="Montserrat"/>
          <w:b/>
          <w:bCs/>
          <w:color w:val="000000" w:themeColor="text1"/>
        </w:rPr>
      </w:pPr>
    </w:p>
    <w:tbl>
      <w:tblPr>
        <w:tblStyle w:val="Tablaconcuadrcula"/>
        <w:tblW w:w="10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70"/>
        <w:gridCol w:w="730"/>
        <w:gridCol w:w="830"/>
        <w:gridCol w:w="780"/>
        <w:gridCol w:w="795"/>
        <w:gridCol w:w="765"/>
        <w:gridCol w:w="900"/>
        <w:gridCol w:w="840"/>
        <w:gridCol w:w="855"/>
        <w:gridCol w:w="855"/>
        <w:gridCol w:w="810"/>
        <w:gridCol w:w="795"/>
      </w:tblGrid>
      <w:tr w:rsidR="007D6141" w14:paraId="7A8AC880" w14:textId="77777777" w:rsidTr="00EB5C1D">
        <w:trPr>
          <w:trHeight w:val="315"/>
        </w:trPr>
        <w:tc>
          <w:tcPr>
            <w:tcW w:w="10530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60" w:type="dxa"/>
              <w:right w:w="60" w:type="dxa"/>
            </w:tcMar>
            <w:vAlign w:val="center"/>
          </w:tcPr>
          <w:p w14:paraId="048EEF9B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Población que participará directamente en el proyecto</w:t>
            </w:r>
          </w:p>
        </w:tc>
      </w:tr>
      <w:tr w:rsidR="007D6141" w14:paraId="1E65EA81" w14:textId="77777777" w:rsidTr="00EB5C1D">
        <w:trPr>
          <w:trHeight w:val="315"/>
        </w:trPr>
        <w:tc>
          <w:tcPr>
            <w:tcW w:w="10530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</w:tcPr>
          <w:p w14:paraId="393AC35F" w14:textId="77777777" w:rsidR="007D6141" w:rsidRDefault="007D6141" w:rsidP="00731E85">
            <w:pPr>
              <w:spacing w:line="259" w:lineRule="auto"/>
              <w:jc w:val="both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Marcar la opción que corresponde al grupo poblacional que directamente participará en el proyecto (se refiere a grupo poblacional a la categoría con la que se reconoce al grupo de personas a las que va dirigido el proyecto) puede marcar más de una opción.</w:t>
            </w:r>
          </w:p>
        </w:tc>
      </w:tr>
      <w:tr w:rsidR="007D6141" w14:paraId="6976DCA6" w14:textId="77777777" w:rsidTr="00EB5C1D">
        <w:trPr>
          <w:trHeight w:val="300"/>
        </w:trPr>
        <w:tc>
          <w:tcPr>
            <w:tcW w:w="15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6E22C48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Niñas, Niños y Adolescentes (NNA)</w:t>
            </w:r>
          </w:p>
        </w:tc>
        <w:tc>
          <w:tcPr>
            <w:tcW w:w="1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6DC9A2B1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Jóvenes</w:t>
            </w:r>
          </w:p>
        </w:tc>
        <w:tc>
          <w:tcPr>
            <w:tcW w:w="15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6B7346A7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6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06A534D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Personas adultas mayores</w:t>
            </w:r>
          </w:p>
        </w:tc>
        <w:tc>
          <w:tcPr>
            <w:tcW w:w="16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A0A9AB2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Personas con discapacidad</w:t>
            </w:r>
          </w:p>
        </w:tc>
        <w:tc>
          <w:tcPr>
            <w:tcW w:w="24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3DD83D2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Otras </w:t>
            </w:r>
          </w:p>
          <w:p w14:paraId="3416CB02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(menciona cuál).</w:t>
            </w:r>
          </w:p>
        </w:tc>
      </w:tr>
      <w:tr w:rsidR="007D6141" w14:paraId="4EBF5F74" w14:textId="77777777" w:rsidTr="00EB5C1D">
        <w:trPr>
          <w:trHeight w:val="300"/>
        </w:trPr>
        <w:tc>
          <w:tcPr>
            <w:tcW w:w="15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0FFBACBE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451E9FBC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42E2B74E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0E9EF42B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0309DE61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2CA4F107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</w:tr>
      <w:tr w:rsidR="007D6141" w14:paraId="70BBF032" w14:textId="77777777" w:rsidTr="00EB5C1D">
        <w:trPr>
          <w:trHeight w:val="315"/>
        </w:trPr>
        <w:tc>
          <w:tcPr>
            <w:tcW w:w="10530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60" w:type="dxa"/>
              <w:right w:w="60" w:type="dxa"/>
            </w:tcMar>
          </w:tcPr>
          <w:p w14:paraId="1EBDC1AE" w14:textId="634B3B0D" w:rsidR="007D6141" w:rsidRDefault="007D6141" w:rsidP="00731E85">
            <w:pPr>
              <w:spacing w:line="259" w:lineRule="auto"/>
              <w:jc w:val="both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Coloque el número de personas que participarán directamente en el proyecto, </w:t>
            </w:r>
            <w:r w:rsidR="00731E85" w:rsidRPr="65B454F7">
              <w:rPr>
                <w:rFonts w:ascii="Montserrat" w:eastAsia="Montserrat" w:hAnsi="Montserrat" w:cs="Montserrat"/>
                <w:color w:val="000000" w:themeColor="text1"/>
              </w:rPr>
              <w:t>de acuerdo con</w:t>
            </w: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 su rango de edad y sexo.</w:t>
            </w:r>
          </w:p>
        </w:tc>
      </w:tr>
      <w:tr w:rsidR="007D6141" w14:paraId="42950CCB" w14:textId="77777777" w:rsidTr="00EB5C1D">
        <w:trPr>
          <w:trHeight w:val="300"/>
        </w:trPr>
        <w:tc>
          <w:tcPr>
            <w:tcW w:w="15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4FAB302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Primera infancia</w:t>
            </w:r>
          </w:p>
          <w:p w14:paraId="50B255E0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(0 – 5 años)</w:t>
            </w:r>
          </w:p>
        </w:tc>
        <w:tc>
          <w:tcPr>
            <w:tcW w:w="1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64955FD8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Infancia</w:t>
            </w:r>
          </w:p>
          <w:p w14:paraId="518AC9C5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(6 – 11 años)</w:t>
            </w:r>
          </w:p>
        </w:tc>
        <w:tc>
          <w:tcPr>
            <w:tcW w:w="15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546B5E69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Adolescencia</w:t>
            </w:r>
          </w:p>
          <w:p w14:paraId="3611C5CD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(12 – 17 años)</w:t>
            </w:r>
          </w:p>
        </w:tc>
        <w:tc>
          <w:tcPr>
            <w:tcW w:w="16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62DE1346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Jóvenes </w:t>
            </w:r>
          </w:p>
          <w:p w14:paraId="7C966168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(18 – 26 años)</w:t>
            </w:r>
          </w:p>
        </w:tc>
        <w:tc>
          <w:tcPr>
            <w:tcW w:w="16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023D216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Personas adultas</w:t>
            </w:r>
          </w:p>
          <w:p w14:paraId="693F60D8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(27 a 59 años)</w:t>
            </w:r>
          </w:p>
        </w:tc>
        <w:tc>
          <w:tcPr>
            <w:tcW w:w="16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F7329EB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Personas adultas mayores </w:t>
            </w:r>
          </w:p>
          <w:p w14:paraId="401BE1FB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60 y +</w:t>
            </w:r>
          </w:p>
        </w:tc>
        <w:tc>
          <w:tcPr>
            <w:tcW w:w="7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8B92A36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7D6141" w14:paraId="19365D40" w14:textId="77777777" w:rsidTr="00EB5C1D">
        <w:trPr>
          <w:trHeight w:val="300"/>
        </w:trPr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6B18A3E8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2B54E528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72E7FC54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48C829B0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41F4127D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4B761F2D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0D96CC0E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6D1EEC3B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565987A5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43B5BAA7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2DC68038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3331BF3C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795" w:type="dxa"/>
            <w:vMerge/>
            <w:vAlign w:val="center"/>
          </w:tcPr>
          <w:p w14:paraId="168220F0" w14:textId="77777777" w:rsidR="007D6141" w:rsidRDefault="007D6141" w:rsidP="007D6141"/>
        </w:tc>
      </w:tr>
      <w:tr w:rsidR="007D6141" w14:paraId="428FB840" w14:textId="77777777" w:rsidTr="00EB5C1D">
        <w:trPr>
          <w:trHeight w:val="300"/>
        </w:trPr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55A40D5B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1A1433D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729D3334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13C24D00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2010BD43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3D397906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60E4B22B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40941767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0C52A6F5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59DBC4FE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5F2122C2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153F4831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37C13FDE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0" w:type="dxa"/>
              <w:right w:w="60" w:type="dxa"/>
            </w:tcMar>
          </w:tcPr>
          <w:p w14:paraId="0BBBE6BE" w14:textId="77777777" w:rsidR="007D6141" w:rsidRDefault="007D6141" w:rsidP="007D6141">
            <w:pPr>
              <w:spacing w:line="259" w:lineRule="auto"/>
              <w:jc w:val="distribute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</w:tbl>
    <w:p w14:paraId="1E9C560E" w14:textId="77777777" w:rsidR="007D6141" w:rsidRDefault="007D6141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6E9E12A7" w14:textId="77777777" w:rsidR="007D6141" w:rsidRDefault="007D6141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413E7A04" w14:textId="77777777" w:rsidR="007D6141" w:rsidRDefault="007D6141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</w:rPr>
      </w:pPr>
    </w:p>
    <w:tbl>
      <w:tblPr>
        <w:tblStyle w:val="Tablaconcuadrcula"/>
        <w:tblW w:w="10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7D6141" w14:paraId="506B860D" w14:textId="77777777" w:rsidTr="00EB5C1D">
        <w:trPr>
          <w:trHeight w:val="315"/>
        </w:trPr>
        <w:tc>
          <w:tcPr>
            <w:tcW w:w="10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60" w:type="dxa"/>
              <w:right w:w="60" w:type="dxa"/>
            </w:tcMar>
            <w:vAlign w:val="center"/>
          </w:tcPr>
          <w:p w14:paraId="14DBD448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Población que se beneficiará </w:t>
            </w:r>
          </w:p>
        </w:tc>
      </w:tr>
      <w:tr w:rsidR="007D6141" w14:paraId="18A9CFBB" w14:textId="77777777" w:rsidTr="00EB5C1D">
        <w:trPr>
          <w:trHeight w:val="315"/>
        </w:trPr>
        <w:tc>
          <w:tcPr>
            <w:tcW w:w="10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</w:tcPr>
          <w:p w14:paraId="48028DE5" w14:textId="77777777" w:rsidR="007D6141" w:rsidRDefault="007D6141" w:rsidP="00731E85">
            <w:pPr>
              <w:spacing w:line="259" w:lineRule="auto"/>
              <w:jc w:val="both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Mencione cuántas personas se estima se beneficiarán indirectamente del proyecto y su método de cálculo. </w:t>
            </w:r>
          </w:p>
          <w:p w14:paraId="250A569F" w14:textId="77777777" w:rsidR="007D6141" w:rsidRDefault="007D6141" w:rsidP="00731E85">
            <w:pPr>
              <w:spacing w:line="259" w:lineRule="auto"/>
              <w:jc w:val="both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*Como beneficiarios indirectos se reconoce al grupo de personas que no reciben los bienes y servicios del proyecto de forma directa pero que podrían mejorar su situación como consecuencia del proyecto.</w:t>
            </w: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  <w:r w:rsidRPr="65B454F7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Ej. “160 beneficiarios indirectos, tomando como beneficiarios indirectos a los familiares directos de los alumnos becados y considerando que en promedio cada familia de esta comunidad se compone de 3.2 personas”</w:t>
            </w:r>
          </w:p>
        </w:tc>
      </w:tr>
      <w:tr w:rsidR="007D6141" w14:paraId="47CAC4DE" w14:textId="77777777" w:rsidTr="00EB5C1D">
        <w:trPr>
          <w:trHeight w:val="300"/>
        </w:trPr>
        <w:tc>
          <w:tcPr>
            <w:tcW w:w="10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592F4BA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31C35B76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2E989A2E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2F5FA829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03C2F162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68B2F0D3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33CDBFA5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773DF37B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0142A404" w14:textId="77777777" w:rsidR="008E5F78" w:rsidRDefault="008E5F78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75E48E6C" w14:textId="77777777" w:rsidR="008E5F78" w:rsidRDefault="008E5F78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  <w:p w14:paraId="1EB2AE05" w14:textId="77777777" w:rsidR="007D6141" w:rsidRDefault="007D6141" w:rsidP="007D6141">
            <w:pPr>
              <w:spacing w:line="259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</w:tr>
    </w:tbl>
    <w:p w14:paraId="48EF4453" w14:textId="77777777" w:rsidR="007D6141" w:rsidRDefault="007D6141" w:rsidP="007D6141">
      <w:pPr>
        <w:spacing w:after="0" w:line="269" w:lineRule="auto"/>
      </w:pPr>
    </w:p>
    <w:tbl>
      <w:tblPr>
        <w:tblStyle w:val="Tablaconcuadrcula"/>
        <w:tblW w:w="10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718"/>
        <w:gridCol w:w="370"/>
        <w:gridCol w:w="522"/>
        <w:gridCol w:w="871"/>
        <w:gridCol w:w="694"/>
        <w:gridCol w:w="178"/>
        <w:gridCol w:w="871"/>
        <w:gridCol w:w="871"/>
        <w:gridCol w:w="167"/>
        <w:gridCol w:w="705"/>
        <w:gridCol w:w="871"/>
        <w:gridCol w:w="511"/>
        <w:gridCol w:w="360"/>
        <w:gridCol w:w="871"/>
        <w:gridCol w:w="871"/>
      </w:tblGrid>
      <w:tr w:rsidR="007D6141" w14:paraId="5BE96CAF" w14:textId="77777777" w:rsidTr="00EB5C1D">
        <w:trPr>
          <w:trHeight w:val="435"/>
        </w:trPr>
        <w:tc>
          <w:tcPr>
            <w:tcW w:w="10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vAlign w:val="center"/>
          </w:tcPr>
          <w:p w14:paraId="1E1D0F87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65B454F7">
              <w:rPr>
                <w:rFonts w:ascii="Montserrat" w:eastAsia="Montserrat" w:hAnsi="Montserrat" w:cs="Montserrat"/>
                <w:b/>
                <w:bCs/>
              </w:rPr>
              <w:lastRenderedPageBreak/>
              <w:t>Cronograma de actividades</w:t>
            </w:r>
          </w:p>
        </w:tc>
      </w:tr>
      <w:tr w:rsidR="007D6141" w14:paraId="5747F102" w14:textId="77777777" w:rsidTr="00EB5C1D">
        <w:trPr>
          <w:trHeight w:val="435"/>
        </w:trPr>
        <w:tc>
          <w:tcPr>
            <w:tcW w:w="10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bottom"/>
          </w:tcPr>
          <w:p w14:paraId="24FB49B8" w14:textId="77777777" w:rsidR="007D6141" w:rsidRDefault="007D6141" w:rsidP="007D6141">
            <w:pPr>
              <w:jc w:val="both"/>
            </w:pPr>
            <w:r w:rsidRPr="65B454F7">
              <w:rPr>
                <w:rFonts w:ascii="Montserrat" w:eastAsia="Montserrat" w:hAnsi="Montserrat" w:cs="Montserrat"/>
              </w:rPr>
              <w:t>Describa todas las actividades que se realizarán desde el inicio hasta el término del proyecto y marque los meses en las que se llevarán a cabo. Si requiere más filas puede agregarlas.</w:t>
            </w:r>
          </w:p>
        </w:tc>
      </w:tr>
      <w:tr w:rsidR="007D6141" w14:paraId="37BF5FAD" w14:textId="77777777" w:rsidTr="00EB5C1D">
        <w:trPr>
          <w:trHeight w:val="63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F5B968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6C942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Mes </w:t>
            </w:r>
          </w:p>
          <w:p w14:paraId="08F3DA32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67540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Mes</w:t>
            </w:r>
          </w:p>
          <w:p w14:paraId="28CCDDDC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6810F2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Mes</w:t>
            </w:r>
          </w:p>
          <w:p w14:paraId="715EED73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C8574D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Mes </w:t>
            </w:r>
          </w:p>
          <w:p w14:paraId="5DCA0EFF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E274D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Mes </w:t>
            </w:r>
          </w:p>
          <w:p w14:paraId="53268692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56177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Mes</w:t>
            </w:r>
          </w:p>
          <w:p w14:paraId="5178BE36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260F5C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Mes</w:t>
            </w:r>
          </w:p>
          <w:p w14:paraId="6F280BEB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5E2BDB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Mes</w:t>
            </w:r>
          </w:p>
          <w:p w14:paraId="2DC56992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6FC701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7DD5B052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Mes    9 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23759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Mes </w:t>
            </w:r>
          </w:p>
          <w:p w14:paraId="41821DD6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7DD5B052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10 </w:t>
            </w:r>
          </w:p>
        </w:tc>
      </w:tr>
      <w:tr w:rsidR="007D6141" w14:paraId="4AD853A1" w14:textId="77777777" w:rsidTr="00EB5C1D">
        <w:trPr>
          <w:trHeight w:val="30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64DE2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Ejemplo: compra de insumos.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6AF5E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A281EF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FB764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B640D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A0FB4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94315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F5C8A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6DE0CB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558A3C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50C5F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6141" w14:paraId="3C8504B9" w14:textId="77777777" w:rsidTr="00EB5C1D">
        <w:trPr>
          <w:trHeight w:val="30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D2D63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Ejemplo: Implementación del taller educativo.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93305D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3543A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2F2E4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CC2AF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6593B5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06251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895EB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C1FB5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9133B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D3AC46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6141" w14:paraId="548708AC" w14:textId="77777777" w:rsidTr="00EB5C1D">
        <w:trPr>
          <w:trHeight w:val="30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12FA75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Actividad 3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F3EC2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773AB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D1CC6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58D81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262D5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065E77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62FA4E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984F1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DDB5BE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20999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6141" w14:paraId="32C36BE2" w14:textId="77777777" w:rsidTr="00EB5C1D">
        <w:trPr>
          <w:trHeight w:val="30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64A35F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Actividad 4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C5B23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12F93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AAD66C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0B3AC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97712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9C01C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BD275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595A5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A84D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68119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6141" w14:paraId="03FDD28D" w14:textId="77777777" w:rsidTr="00EB5C1D">
        <w:trPr>
          <w:trHeight w:val="315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E81BD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Actividad 5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3F1D2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B0EE0B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8CCED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CA6B07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8B798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82A12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E2C4F1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A0134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FD15C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A91F3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6141" w14:paraId="58726553" w14:textId="77777777" w:rsidTr="00EB5C1D">
        <w:trPr>
          <w:trHeight w:val="30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31256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D5B05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...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63400A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9C8E75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1FBA5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EF93F4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0BB528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31A9BE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9B6E3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FA0CA3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C3B1D1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896847" w14:textId="77777777" w:rsidR="007D6141" w:rsidRDefault="007D6141" w:rsidP="007D6141">
            <w:pPr>
              <w:tabs>
                <w:tab w:val="left" w:pos="3560"/>
              </w:tabs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D5B05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6141" w14:paraId="792CCAD1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1045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14:paraId="37A612D2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Marque el proceso en el que involucrará de forma activa a la población mencionada en el proyecto:</w:t>
            </w:r>
          </w:p>
        </w:tc>
      </w:tr>
      <w:tr w:rsidR="007D6141" w14:paraId="70A89EF0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DAD89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sz w:val="20"/>
                <w:szCs w:val="20"/>
              </w:rPr>
              <w:t>Identificación de necesidades o problemática</w:t>
            </w: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331D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sz w:val="20"/>
                <w:szCs w:val="20"/>
              </w:rPr>
              <w:t>Planeación del proyecto</w:t>
            </w:r>
          </w:p>
        </w:tc>
        <w:tc>
          <w:tcPr>
            <w:tcW w:w="2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D147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sz w:val="20"/>
                <w:szCs w:val="20"/>
              </w:rPr>
              <w:t>Implementación del proyecto</w:t>
            </w: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96071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sz w:val="20"/>
                <w:szCs w:val="20"/>
              </w:rPr>
              <w:t>Monitoreo del proyecto</w:t>
            </w: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5AC1D" w14:textId="77777777" w:rsidR="007D6141" w:rsidRDefault="007D6141" w:rsidP="007D6141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sz w:val="20"/>
                <w:szCs w:val="20"/>
              </w:rPr>
              <w:t>Presentación de resultados del proyecto</w:t>
            </w:r>
          </w:p>
        </w:tc>
      </w:tr>
      <w:tr w:rsidR="007D6141" w14:paraId="4EF8F51F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64531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0FF920C7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B19B4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5FD10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A0D28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6FCD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2345EF9E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1045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14:paraId="3FE08472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 xml:space="preserve">Describa brevemente las acciones que implementará para involucrar activamente a la población de su comunidad en el proyecto: </w:t>
            </w:r>
          </w:p>
        </w:tc>
      </w:tr>
      <w:tr w:rsidR="007D6141" w14:paraId="5EA1B915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1045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650F2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65C37D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AD8255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11CCDA5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90A33BD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76FE328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86B71E7" w14:textId="77777777" w:rsidR="008E5F78" w:rsidRDefault="008E5F78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237568A" w14:textId="77777777" w:rsidR="008E5F78" w:rsidRDefault="008E5F78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3B0C3BC" w14:textId="77777777" w:rsidR="008E5F78" w:rsidRDefault="008E5F78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698AE997" w14:textId="77777777" w:rsidR="008E5F78" w:rsidRDefault="008E5F78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2503265" w14:textId="77777777" w:rsidR="008E5F78" w:rsidRDefault="008E5F78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69CCA3AE" w14:textId="77777777" w:rsidR="008E5F78" w:rsidRDefault="008E5F78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79F5C22" w14:textId="77777777" w:rsidR="008E5F78" w:rsidRDefault="008E5F78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5B691658" w14:textId="77777777" w:rsidR="008E5F78" w:rsidRDefault="008E5F78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A6A34F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77FEEB6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21F567F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090734E4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104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7D46325E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lastRenderedPageBreak/>
              <w:t>Monitoreo y Evaluación</w:t>
            </w:r>
          </w:p>
        </w:tc>
      </w:tr>
      <w:tr w:rsidR="007D6141" w14:paraId="241EFC03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104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14:paraId="7484C24D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 xml:space="preserve">Describa cómo dará seguimiento a la implementación del proyecto, incluya lista de herramientas que facilitarán dicho seguimiento. </w:t>
            </w:r>
          </w:p>
        </w:tc>
      </w:tr>
      <w:tr w:rsidR="007D6141" w14:paraId="6E48DE9B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104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6B244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22E1B6DE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48312629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2091BFA0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19D5CE51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7AB6A001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6ED7A897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579A9243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2C82CAF6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140444BB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21801D90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174D6E57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4E1FB6CD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7A784EC4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716C5418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163ED082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44C722F7" w14:textId="77777777" w:rsidR="00DF619E" w:rsidRDefault="00DF619E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1271109B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1696B59F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2EC247CA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2E5FA73B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104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14:paraId="7C90D26C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>Enliste el sistema de indicadores del proyecto (puede agregar más filas de ser necesario):</w:t>
            </w:r>
          </w:p>
          <w:p w14:paraId="5AE56BA6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*Un indicador es una herramienta cuantitativa o cualitativa que muestra indicios o señales de una situación, actividad o resultado. Estos indicadores deben ser específicos, medibles realizables, realistas y circunscritos en el tiempo. </w:t>
            </w:r>
          </w:p>
        </w:tc>
      </w:tr>
      <w:tr w:rsidR="007D6141" w14:paraId="4F0D29E6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F59CD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4DF5E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 xml:space="preserve">Nombre del indicador 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A0771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65B454F7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 xml:space="preserve">Descripción (cálculo) del indicador 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C6248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 xml:space="preserve">Meta </w:t>
            </w:r>
          </w:p>
          <w:p w14:paraId="27930AAC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D6141" w14:paraId="3729A331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D345F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Indicador de producto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EF5DA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AA820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0BE19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0EC64B29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66E09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cualitativo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823F1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791C5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F567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91E4F0F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E1618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cuantitativo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28B62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A0152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19502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0872D4F7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BCA6B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Indicador de resultado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127C9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03DB5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C33F9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558A4FE7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C4B9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cualitativo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7C180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73299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D1562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7D99C034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84223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cuantitativo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DFDCD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6715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560A8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4D6E3A23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8D6B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Indicador de impacto 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10587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E0D12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83D23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218B0DBB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92310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cualitativo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2E832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26F4C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4AC18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007D6141" w14:paraId="6FB8379E" w14:textId="77777777" w:rsidTr="00EB5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00"/>
        </w:trPr>
        <w:tc>
          <w:tcPr>
            <w:tcW w:w="2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A7FE5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cuantitativo</w:t>
            </w: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9608A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5AC9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CA3E4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</w:tbl>
    <w:p w14:paraId="4343CC0F" w14:textId="77777777" w:rsidR="008E5F78" w:rsidRDefault="008E5F78" w:rsidP="00DF619E">
      <w:pPr>
        <w:spacing w:after="0" w:line="269" w:lineRule="auto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417725A8" w14:textId="77777777" w:rsidR="008E5F78" w:rsidRDefault="008E5F78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17183CA8" w14:textId="77777777" w:rsidR="008E5F78" w:rsidRDefault="008E5F78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</w:rPr>
      </w:pPr>
    </w:p>
    <w:tbl>
      <w:tblPr>
        <w:tblStyle w:val="Tablaconcuadrcula"/>
        <w:tblW w:w="10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70"/>
        <w:gridCol w:w="1185"/>
        <w:gridCol w:w="1200"/>
        <w:gridCol w:w="1170"/>
        <w:gridCol w:w="920"/>
        <w:gridCol w:w="340"/>
        <w:gridCol w:w="1238"/>
        <w:gridCol w:w="205"/>
        <w:gridCol w:w="1372"/>
      </w:tblGrid>
      <w:tr w:rsidR="007D6141" w14:paraId="733C12FD" w14:textId="77777777" w:rsidTr="00DF619E">
        <w:trPr>
          <w:trHeight w:val="435"/>
        </w:trPr>
        <w:tc>
          <w:tcPr>
            <w:tcW w:w="10540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  <w:vAlign w:val="center"/>
          </w:tcPr>
          <w:p w14:paraId="2A434F0B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Presupuesto</w:t>
            </w:r>
          </w:p>
        </w:tc>
      </w:tr>
      <w:tr w:rsidR="007D6141" w14:paraId="4A64A971" w14:textId="77777777" w:rsidTr="00DF619E">
        <w:trPr>
          <w:trHeight w:val="315"/>
        </w:trPr>
        <w:tc>
          <w:tcPr>
            <w:tcW w:w="10540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2B16460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¿Cuáles son los gastos que necesita para realizar el proyecto que cubrirá Fundación Punta de Mita? (puede agregar más filas de ser necesario)</w:t>
            </w:r>
          </w:p>
        </w:tc>
      </w:tr>
      <w:tr w:rsidR="007D6141" w14:paraId="3DF091A0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2C5237A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Nombre del gasto</w:t>
            </w: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FEEC77A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Descripción del gasto</w:t>
            </w: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6676A16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Costo unitario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85DB4DE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Subtotal</w:t>
            </w:r>
          </w:p>
        </w:tc>
      </w:tr>
      <w:tr w:rsidR="007D6141" w14:paraId="6A203132" w14:textId="77777777" w:rsidTr="00DF619E">
        <w:trPr>
          <w:trHeight w:val="300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0F6D08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D6B7CD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5622E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85627C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7E5E5630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0C38A2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E58727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7EB703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3FD1BE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67B06A4B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1D6C7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D7FDC1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2EC91A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E5CB2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EEB29B9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EA9D21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9B02A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C2CB9E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0A3049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69D686F2" w14:textId="77777777" w:rsidTr="00DF619E">
        <w:trPr>
          <w:trHeight w:val="300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AC89CE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2F7762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03B262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DF33E5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6F9C5F34" w14:textId="77777777" w:rsidTr="00DF619E">
        <w:trPr>
          <w:trHeight w:val="300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03D8F0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A66606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A4D12A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F9220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77B95DBB" w14:textId="77777777" w:rsidTr="00DF619E">
        <w:trPr>
          <w:trHeight w:val="300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FD5236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47D96D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6D1572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DC9128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1F9C40A7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4DC399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559761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9D3310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BCC9F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7D72A92" w14:textId="77777777" w:rsidTr="00DF619E">
        <w:trPr>
          <w:trHeight w:val="315"/>
        </w:trPr>
        <w:tc>
          <w:tcPr>
            <w:tcW w:w="89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8690430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bookmarkStart w:id="0" w:name="_Int_Y89vlS0N"/>
            <w:r w:rsidRPr="7DD5B052">
              <w:rPr>
                <w:rFonts w:ascii="Montserrat" w:eastAsia="Montserrat" w:hAnsi="Montserrat" w:cs="Montserrat"/>
                <w:color w:val="000000" w:themeColor="text1"/>
              </w:rPr>
              <w:t>TOTAL</w:t>
            </w:r>
            <w:bookmarkEnd w:id="0"/>
            <w:r w:rsidRPr="7DD5B052">
              <w:rPr>
                <w:rFonts w:ascii="Montserrat" w:eastAsia="Montserrat" w:hAnsi="Montserrat" w:cs="Montserrat"/>
                <w:color w:val="000000" w:themeColor="text1"/>
              </w:rPr>
              <w:t xml:space="preserve"> SIN IVA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D274C8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$</w:t>
            </w:r>
          </w:p>
        </w:tc>
      </w:tr>
      <w:tr w:rsidR="007D6141" w14:paraId="1D5AD4C9" w14:textId="77777777" w:rsidTr="00DF619E">
        <w:trPr>
          <w:trHeight w:val="315"/>
        </w:trPr>
        <w:tc>
          <w:tcPr>
            <w:tcW w:w="89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488FE14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IVA (16%)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881358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52357BCF" w14:textId="77777777" w:rsidTr="00DF619E">
        <w:trPr>
          <w:trHeight w:val="345"/>
        </w:trPr>
        <w:tc>
          <w:tcPr>
            <w:tcW w:w="89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0A1F73D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4A31A591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96BF4C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$</w:t>
            </w:r>
          </w:p>
        </w:tc>
      </w:tr>
      <w:tr w:rsidR="007D6141" w14:paraId="2C9702B2" w14:textId="77777777" w:rsidTr="00DF619E">
        <w:trPr>
          <w:trHeight w:val="315"/>
        </w:trPr>
        <w:tc>
          <w:tcPr>
            <w:tcW w:w="10540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8DB8CB0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 xml:space="preserve">¿Cuáles son los gastos que cubrirá la </w:t>
            </w:r>
            <w:r w:rsidRPr="4A31A591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Organización social o Grupo de Base</w:t>
            </w: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 xml:space="preserve">? (puede agregar más filas de ser necesario) </w:t>
            </w:r>
          </w:p>
          <w:p w14:paraId="49B129A2" w14:textId="77777777" w:rsidR="007D6141" w:rsidRDefault="007D6141" w:rsidP="007D6141">
            <w:pPr>
              <w:jc w:val="both"/>
              <w:rPr>
                <w:rFonts w:ascii="Montserrat" w:eastAsia="Montserrat" w:hAnsi="Montserrat" w:cs="Montserrat"/>
                <w:color w:val="000000" w:themeColor="text1"/>
              </w:rPr>
            </w:pP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 xml:space="preserve">*Puede incluir trabajo voluntario, uso de edificios y/o instalaciones, equipamiento, vehículos, terrenos, entre otros, anoten cuánto les costaría si tuvieran que pagar por ello, para conocer el valor de su </w:t>
            </w:r>
            <w:r w:rsidRPr="4A31A591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contrapartida.</w:t>
            </w:r>
          </w:p>
        </w:tc>
      </w:tr>
      <w:tr w:rsidR="007D6141" w14:paraId="0CADC19D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84F2E25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Nombre del gasto</w:t>
            </w: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0AA2638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Descripción del gasto</w:t>
            </w: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A8917F3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Costo unitario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8688471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Subtotal</w:t>
            </w:r>
          </w:p>
        </w:tc>
      </w:tr>
      <w:tr w:rsidR="007D6141" w14:paraId="4AC6F756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E9605B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223F01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D7C8D5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404C95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09977298" w14:textId="77777777" w:rsidTr="00DF619E">
        <w:trPr>
          <w:trHeight w:val="300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0B8DF6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51E98A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791E6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917739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17B15A98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1882C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5D5E5C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F9E25C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6DD5D7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5405B86D" w14:textId="77777777" w:rsidTr="00DF619E">
        <w:trPr>
          <w:trHeight w:val="315"/>
        </w:trPr>
        <w:tc>
          <w:tcPr>
            <w:tcW w:w="89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9ED499F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bookmarkStart w:id="1" w:name="_Int_5S26phpj"/>
            <w:r w:rsidRPr="7DD5B052">
              <w:rPr>
                <w:rFonts w:ascii="Montserrat" w:eastAsia="Montserrat" w:hAnsi="Montserrat" w:cs="Montserrat"/>
                <w:color w:val="000000" w:themeColor="text1"/>
              </w:rPr>
              <w:t>TOTAL</w:t>
            </w:r>
            <w:bookmarkEnd w:id="1"/>
            <w:r w:rsidRPr="7DD5B052">
              <w:rPr>
                <w:rFonts w:ascii="Montserrat" w:eastAsia="Montserrat" w:hAnsi="Montserrat" w:cs="Montserrat"/>
                <w:color w:val="000000" w:themeColor="text1"/>
              </w:rPr>
              <w:t xml:space="preserve"> SIN IVA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2E086A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$</w:t>
            </w:r>
          </w:p>
        </w:tc>
      </w:tr>
      <w:tr w:rsidR="007D6141" w14:paraId="663459B8" w14:textId="77777777" w:rsidTr="00DF619E">
        <w:trPr>
          <w:trHeight w:val="315"/>
        </w:trPr>
        <w:tc>
          <w:tcPr>
            <w:tcW w:w="89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A81196B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IVA (16%)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B90652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6CDD71A4" w14:textId="77777777" w:rsidTr="00DF619E">
        <w:trPr>
          <w:trHeight w:val="315"/>
        </w:trPr>
        <w:tc>
          <w:tcPr>
            <w:tcW w:w="89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162D132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TOTAL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002D7A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$</w:t>
            </w:r>
          </w:p>
        </w:tc>
      </w:tr>
      <w:tr w:rsidR="007D6141" w14:paraId="5107C92A" w14:textId="77777777" w:rsidTr="00DF619E">
        <w:trPr>
          <w:trHeight w:val="315"/>
        </w:trPr>
        <w:tc>
          <w:tcPr>
            <w:tcW w:w="10540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65DA175" w14:textId="77777777" w:rsidR="007D6141" w:rsidRDefault="007D6141" w:rsidP="007D6141">
            <w:pPr>
              <w:jc w:val="both"/>
              <w:rPr>
                <w:rFonts w:ascii="Montserrat" w:eastAsia="Montserrat" w:hAnsi="Montserrat" w:cs="Montserrat"/>
                <w:color w:val="000000" w:themeColor="text1"/>
              </w:rPr>
            </w:pP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 xml:space="preserve">Enumere y describa cuál será la </w:t>
            </w:r>
            <w:r w:rsidRPr="4A31A591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contribución de otros actores</w:t>
            </w: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 xml:space="preserve">, trasladado a un valor monetario (en este espacio incluir a los participantes o beneficiarios directos del proyecto). Esto puede ser en términos de aportación de tiempo para realizar actividades, conocimientos específicos, prestación de espacios, traslados, etc. </w:t>
            </w:r>
          </w:p>
        </w:tc>
      </w:tr>
      <w:tr w:rsidR="007D6141" w14:paraId="193CFD3F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32BD2AEC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Contribución de otros y/o participantes</w:t>
            </w: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1E247155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Descripción de la contribución</w:t>
            </w: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771C9C4C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>Costo unitario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1FA50852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Subtotal </w:t>
            </w:r>
          </w:p>
        </w:tc>
      </w:tr>
      <w:tr w:rsidR="007D6141" w14:paraId="0B25C706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3CC09FD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5A82047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DEB16D1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ED70D4B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0CC21B1" w14:textId="77777777" w:rsidTr="00DF619E">
        <w:trPr>
          <w:trHeight w:val="315"/>
        </w:trPr>
        <w:tc>
          <w:tcPr>
            <w:tcW w:w="29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350DD50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0471F61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38B9380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CA63F02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28C0D871" w14:textId="77777777" w:rsidTr="00DF619E">
        <w:trPr>
          <w:trHeight w:val="315"/>
        </w:trPr>
        <w:tc>
          <w:tcPr>
            <w:tcW w:w="896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645ABC0C" w14:textId="77777777" w:rsidR="007D6141" w:rsidRDefault="007D6141" w:rsidP="007D6141">
            <w:pPr>
              <w:jc w:val="right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4A31A591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5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14:paraId="07ECF6B3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3F37509B" w14:textId="77777777" w:rsidTr="008E5F78">
        <w:trPr>
          <w:trHeight w:val="405"/>
        </w:trPr>
        <w:tc>
          <w:tcPr>
            <w:tcW w:w="10540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70AD47" w:themeFill="accent6"/>
            <w:tcMar>
              <w:top w:w="105" w:type="dxa"/>
              <w:left w:w="15" w:type="dxa"/>
              <w:right w:w="15" w:type="dxa"/>
            </w:tcMar>
            <w:vAlign w:val="center"/>
          </w:tcPr>
          <w:p w14:paraId="23CB097A" w14:textId="77777777" w:rsidR="007D6141" w:rsidRDefault="007D6141" w:rsidP="007D6141">
            <w:pPr>
              <w:spacing w:line="269" w:lineRule="auto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lastRenderedPageBreak/>
              <w:t xml:space="preserve">Presupuesto Integrado </w:t>
            </w:r>
          </w:p>
        </w:tc>
      </w:tr>
      <w:tr w:rsidR="007D6141" w14:paraId="7B4A4FF9" w14:textId="77777777" w:rsidTr="008E5F78">
        <w:trPr>
          <w:trHeight w:val="405"/>
        </w:trPr>
        <w:tc>
          <w:tcPr>
            <w:tcW w:w="10540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BDBDB" w:themeFill="accent3" w:themeFillTint="66"/>
            <w:tcMar>
              <w:top w:w="105" w:type="dxa"/>
              <w:left w:w="15" w:type="dxa"/>
              <w:right w:w="15" w:type="dxa"/>
            </w:tcMar>
            <w:vAlign w:val="center"/>
          </w:tcPr>
          <w:p w14:paraId="481C287E" w14:textId="77777777" w:rsidR="007D6141" w:rsidRDefault="007D6141" w:rsidP="007D6141">
            <w:pPr>
              <w:spacing w:after="80" w:line="269" w:lineRule="auto"/>
              <w:rPr>
                <w:rFonts w:ascii="Montserrat" w:eastAsia="Montserrat" w:hAnsi="Montserrat" w:cs="Montserrat"/>
                <w:color w:val="000000" w:themeColor="text1"/>
              </w:rPr>
            </w:pPr>
            <w:bookmarkStart w:id="2" w:name="_Int_IrH3AFFv"/>
            <w:r w:rsidRPr="4A31A591">
              <w:rPr>
                <w:rFonts w:ascii="Montserrat" w:eastAsia="Montserrat" w:hAnsi="Montserrat" w:cs="Montserrat"/>
                <w:color w:val="000000" w:themeColor="text1"/>
              </w:rPr>
              <w:t xml:space="preserve">Es importante recordar que la suma de lo aportado por la Organización Social o Grupo de Base y la contribución de otros actores </w:t>
            </w:r>
            <w:r w:rsidRPr="4A31A591">
              <w:rPr>
                <w:rFonts w:ascii="Montserrat" w:eastAsia="Montserrat" w:hAnsi="Montserrat" w:cs="Montserrat"/>
                <w:color w:val="000000" w:themeColor="text1"/>
                <w:u w:val="single"/>
              </w:rPr>
              <w:t xml:space="preserve">debe igualar </w:t>
            </w: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>la cantidad que se está solicitando a Fundación Punta de Mita.</w:t>
            </w:r>
            <w:bookmarkEnd w:id="2"/>
            <w:r w:rsidRPr="4A31A591">
              <w:rPr>
                <w:rFonts w:ascii="Montserrat" w:eastAsia="Montserrat" w:hAnsi="Montserrat" w:cs="Montserrat"/>
                <w:color w:val="000000" w:themeColor="text1"/>
              </w:rPr>
              <w:t xml:space="preserve">  </w:t>
            </w:r>
          </w:p>
        </w:tc>
      </w:tr>
      <w:tr w:rsidR="007D6141" w14:paraId="0B692430" w14:textId="77777777" w:rsidTr="008E5F78">
        <w:trPr>
          <w:trHeight w:val="405"/>
        </w:trPr>
        <w:tc>
          <w:tcPr>
            <w:tcW w:w="234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  <w:vAlign w:val="center"/>
          </w:tcPr>
          <w:p w14:paraId="6CEAFA5E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  Nombre del gasto</w:t>
            </w:r>
          </w:p>
          <w:p w14:paraId="0D93CC2E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(Incluir unidades)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  <w:vAlign w:val="center"/>
          </w:tcPr>
          <w:p w14:paraId="7A0CC711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Monto</w:t>
            </w:r>
          </w:p>
          <w:p w14:paraId="573DC685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Solicitado a FPM </w:t>
            </w:r>
          </w:p>
          <w:p w14:paraId="77F5B328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507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  <w:vAlign w:val="center"/>
          </w:tcPr>
          <w:p w14:paraId="27E6F361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>Co- inversión (Contrapartida)</w:t>
            </w:r>
          </w:p>
          <w:p w14:paraId="62138ECD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4A31A591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*La suma total de estas partidas debe ser igual al monto total solicitado a FPM</w:t>
            </w:r>
          </w:p>
        </w:tc>
        <w:tc>
          <w:tcPr>
            <w:tcW w:w="137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  <w:vAlign w:val="center"/>
          </w:tcPr>
          <w:p w14:paraId="235A4204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bookmarkStart w:id="3" w:name="_Int_QelCzDkW"/>
            <w:r w:rsidRPr="7DD5B05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Total</w:t>
            </w:r>
            <w:bookmarkEnd w:id="3"/>
            <w:r w:rsidRPr="7DD5B05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de la inversión</w:t>
            </w:r>
          </w:p>
          <w:p w14:paraId="58A34A60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14098378" w14:textId="77777777" w:rsidTr="008E5F78">
        <w:trPr>
          <w:trHeight w:val="1440"/>
        </w:trPr>
        <w:tc>
          <w:tcPr>
            <w:tcW w:w="2340" w:type="dxa"/>
            <w:vMerge/>
            <w:vAlign w:val="center"/>
          </w:tcPr>
          <w:p w14:paraId="5B9DFAB6" w14:textId="77777777" w:rsidR="007D6141" w:rsidRDefault="007D6141" w:rsidP="007D6141"/>
        </w:tc>
        <w:tc>
          <w:tcPr>
            <w:tcW w:w="1755" w:type="dxa"/>
            <w:gridSpan w:val="2"/>
            <w:vMerge/>
            <w:vAlign w:val="center"/>
          </w:tcPr>
          <w:p w14:paraId="56A7F793" w14:textId="77777777" w:rsidR="007D6141" w:rsidRDefault="007D6141" w:rsidP="007D6141"/>
        </w:tc>
        <w:tc>
          <w:tcPr>
            <w:tcW w:w="2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04D1ABFB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>Aportación propia de la OS o GB solicitante</w:t>
            </w:r>
          </w:p>
        </w:tc>
        <w:tc>
          <w:tcPr>
            <w:tcW w:w="270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7ABF6D09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Aportación de otros actores (incluyendo de los participantes directos del proyecto, </w:t>
            </w:r>
            <w:r w:rsidRPr="7DC5D4C5">
              <w:rPr>
                <w:rFonts w:ascii="Montserrat" w:eastAsia="Montserrat" w:hAnsi="Montserrat" w:cs="Montserrat"/>
                <w:i/>
                <w:iCs/>
                <w:color w:val="000000" w:themeColor="text1"/>
              </w:rPr>
              <w:t>marcar con color verde</w:t>
            </w: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)</w:t>
            </w:r>
          </w:p>
        </w:tc>
        <w:tc>
          <w:tcPr>
            <w:tcW w:w="1372" w:type="dxa"/>
            <w:vMerge/>
            <w:vAlign w:val="center"/>
          </w:tcPr>
          <w:p w14:paraId="1CC6DC98" w14:textId="77777777" w:rsidR="007D6141" w:rsidRDefault="007D6141" w:rsidP="007D6141"/>
        </w:tc>
      </w:tr>
      <w:tr w:rsidR="007D6141" w14:paraId="0246392C" w14:textId="77777777" w:rsidTr="008E5F78">
        <w:trPr>
          <w:trHeight w:val="405"/>
        </w:trPr>
        <w:tc>
          <w:tcPr>
            <w:tcW w:w="2340" w:type="dxa"/>
            <w:vMerge/>
            <w:vAlign w:val="center"/>
          </w:tcPr>
          <w:p w14:paraId="4C055AAD" w14:textId="77777777" w:rsidR="007D6141" w:rsidRDefault="007D6141" w:rsidP="007D6141"/>
        </w:tc>
        <w:tc>
          <w:tcPr>
            <w:tcW w:w="1755" w:type="dxa"/>
            <w:gridSpan w:val="2"/>
            <w:vMerge/>
            <w:vAlign w:val="center"/>
          </w:tcPr>
          <w:p w14:paraId="04746EA6" w14:textId="77777777" w:rsidR="007D6141" w:rsidRDefault="007D6141" w:rsidP="007D6141"/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01C59AF1" w14:textId="77777777" w:rsidR="007D6141" w:rsidRDefault="007D6141" w:rsidP="007D6141">
            <w:pPr>
              <w:spacing w:after="80" w:line="269" w:lineRule="auto"/>
              <w:ind w:hanging="14"/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Efectivo 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14D5D1B7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Especie </w:t>
            </w: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69DB1BDE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Efectivo</w:t>
            </w: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15C901F2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Especie </w:t>
            </w:r>
          </w:p>
        </w:tc>
        <w:tc>
          <w:tcPr>
            <w:tcW w:w="1372" w:type="dxa"/>
            <w:vMerge/>
            <w:vAlign w:val="center"/>
          </w:tcPr>
          <w:p w14:paraId="5B5C62C6" w14:textId="77777777" w:rsidR="007D6141" w:rsidRDefault="007D6141" w:rsidP="007D6141"/>
        </w:tc>
      </w:tr>
      <w:tr w:rsidR="007D6141" w14:paraId="28CF61A2" w14:textId="77777777" w:rsidTr="008E5F78">
        <w:trPr>
          <w:trHeight w:val="97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5B0C0E65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Ejemplos: 20 kits de material para talleres, honorarios por 20 horas de talleres, etc. </w:t>
            </w:r>
          </w:p>
        </w:tc>
        <w:tc>
          <w:tcPr>
            <w:tcW w:w="1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7891287C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73CB0E30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4FEC2C11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32635FEB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96388BF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6A81E113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  <w:p w14:paraId="13A48001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</w:tr>
      <w:tr w:rsidR="007D6141" w14:paraId="36BEE77C" w14:textId="77777777" w:rsidTr="008E5F78">
        <w:trPr>
          <w:trHeight w:val="46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36E15154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1.  </w:t>
            </w:r>
          </w:p>
        </w:tc>
        <w:tc>
          <w:tcPr>
            <w:tcW w:w="1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7CF9D64F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179F89E4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5E79A699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7BF93350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2328E4F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088A2520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</w:tr>
      <w:tr w:rsidR="007D6141" w14:paraId="24047A07" w14:textId="77777777" w:rsidTr="008E5F78">
        <w:trPr>
          <w:trHeight w:val="46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54C355FD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2.  </w:t>
            </w:r>
          </w:p>
        </w:tc>
        <w:tc>
          <w:tcPr>
            <w:tcW w:w="1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64C6B1DC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35A234CA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AD00A7E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0A2F46D6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52BD4905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42A73762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</w:tr>
      <w:tr w:rsidR="007D6141" w14:paraId="647F6155" w14:textId="77777777" w:rsidTr="008E5F78">
        <w:trPr>
          <w:trHeight w:val="46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5ACA26B3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3.</w:t>
            </w:r>
          </w:p>
        </w:tc>
        <w:tc>
          <w:tcPr>
            <w:tcW w:w="1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183B77CC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3C6F8DA0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1E98F5AA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6D15399F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625071CF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432B0584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</w:tr>
      <w:tr w:rsidR="007D6141" w14:paraId="02ABB7AF" w14:textId="77777777" w:rsidTr="008E5F78">
        <w:trPr>
          <w:trHeight w:val="46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05C5E58E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4.</w:t>
            </w:r>
          </w:p>
        </w:tc>
        <w:tc>
          <w:tcPr>
            <w:tcW w:w="1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14042CBD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7F351251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320CAE74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B8D69E4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6B2409D2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6099ADC1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7353D12E" w14:textId="77777777" w:rsidTr="008E5F78">
        <w:trPr>
          <w:trHeight w:val="46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10B25DA3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5.</w:t>
            </w:r>
          </w:p>
        </w:tc>
        <w:tc>
          <w:tcPr>
            <w:tcW w:w="1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5BEFE60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B317049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2AD57F8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6F148874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01C3AF4C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4B28B27A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7C488F7" w14:textId="77777777" w:rsidTr="008E5F78">
        <w:trPr>
          <w:trHeight w:val="46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718CC0E7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>6.</w:t>
            </w:r>
          </w:p>
        </w:tc>
        <w:tc>
          <w:tcPr>
            <w:tcW w:w="1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3FD14D09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5B853A7E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121E704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CA845DE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4E8D1F14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16EE1C68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</w:tr>
      <w:tr w:rsidR="007D6141" w14:paraId="1CEA47C3" w14:textId="77777777" w:rsidTr="008E5F78">
        <w:trPr>
          <w:trHeight w:val="46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59C734A2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8.</w:t>
            </w:r>
          </w:p>
        </w:tc>
        <w:tc>
          <w:tcPr>
            <w:tcW w:w="1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4A3B20F0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596B7B37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0B62D9A1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6A43B77F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42E38450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14:paraId="2D57D099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</w:tr>
      <w:tr w:rsidR="007D6141" w14:paraId="6BE34399" w14:textId="77777777" w:rsidTr="008E5F78">
        <w:trPr>
          <w:trHeight w:val="46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14:paraId="62CFD6EF" w14:textId="77777777" w:rsidR="007D6141" w:rsidRDefault="007D6141" w:rsidP="007D6141">
            <w:pPr>
              <w:spacing w:after="80" w:line="269" w:lineRule="auto"/>
              <w:ind w:hanging="14"/>
              <w:jc w:val="right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TOTALES</w:t>
            </w: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14:paraId="5A757985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14:paraId="67C3D654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4A31A591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14:paraId="5F024DBF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14:paraId="766D948A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14:paraId="64E87182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14:paraId="44578056" w14:textId="77777777" w:rsidR="007D6141" w:rsidRDefault="007D6141" w:rsidP="007D6141">
            <w:pPr>
              <w:spacing w:after="80" w:line="269" w:lineRule="auto"/>
              <w:ind w:hanging="14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</w:tbl>
    <w:p w14:paraId="08A5350E" w14:textId="77777777" w:rsidR="007D6141" w:rsidRDefault="007D6141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44F0FFED" w14:textId="77777777" w:rsidR="007D6141" w:rsidRDefault="007D6141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007D6141" w14:paraId="767C3AD5" w14:textId="77777777" w:rsidTr="00EB5C1D">
        <w:trPr>
          <w:trHeight w:val="300"/>
        </w:trPr>
        <w:tc>
          <w:tcPr>
            <w:tcW w:w="10455" w:type="dxa"/>
            <w:shd w:val="clear" w:color="auto" w:fill="70AD47" w:themeFill="accent6"/>
          </w:tcPr>
          <w:p w14:paraId="6C96F685" w14:textId="77777777" w:rsidR="007D6141" w:rsidRDefault="007D6141" w:rsidP="007D61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lastRenderedPageBreak/>
              <w:t>Información Adicional</w:t>
            </w:r>
          </w:p>
        </w:tc>
      </w:tr>
      <w:tr w:rsidR="007D6141" w14:paraId="293F140D" w14:textId="77777777" w:rsidTr="00EB5C1D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14:paraId="16E9FA96" w14:textId="77777777" w:rsidR="007D6141" w:rsidRDefault="007D6141" w:rsidP="007D6141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Responde libremente las siguientes preguntas: </w:t>
            </w:r>
          </w:p>
        </w:tc>
      </w:tr>
      <w:tr w:rsidR="007D6141" w14:paraId="7F047949" w14:textId="77777777" w:rsidTr="00EB5C1D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14:paraId="73F0FC1A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7DC5D4C5">
              <w:rPr>
                <w:rFonts w:ascii="Montserrat" w:eastAsia="Montserrat" w:hAnsi="Montserrat" w:cs="Montserrat"/>
                <w:color w:val="000000" w:themeColor="text1"/>
              </w:rPr>
              <w:t xml:space="preserve">¿Hay algo más que deseen agregar como comentario o información relevante que no haya podido incluirse en las secciones anteriores?   </w:t>
            </w:r>
          </w:p>
        </w:tc>
      </w:tr>
      <w:tr w:rsidR="007D6141" w14:paraId="7F6EE3C9" w14:textId="77777777" w:rsidTr="00EB5C1D">
        <w:trPr>
          <w:trHeight w:val="300"/>
        </w:trPr>
        <w:tc>
          <w:tcPr>
            <w:tcW w:w="10455" w:type="dxa"/>
          </w:tcPr>
          <w:p w14:paraId="69ADF1DC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51246701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C906248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A176AF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27600D48" w14:textId="77777777" w:rsidTr="00EB5C1D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14:paraId="5C258B5B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65B454F7">
              <w:rPr>
                <w:rFonts w:ascii="Montserrat" w:eastAsia="Montserrat" w:hAnsi="Montserrat" w:cs="Montserrat"/>
                <w:color w:val="000000" w:themeColor="text1"/>
              </w:rPr>
              <w:t xml:space="preserve">¿Qué áreas de oportunidad consideran hace falta fortalecer en su OS o GB?  </w:t>
            </w:r>
          </w:p>
        </w:tc>
      </w:tr>
      <w:tr w:rsidR="007D6141" w14:paraId="0735B34F" w14:textId="77777777" w:rsidTr="00EB5C1D">
        <w:trPr>
          <w:trHeight w:val="300"/>
        </w:trPr>
        <w:tc>
          <w:tcPr>
            <w:tcW w:w="10455" w:type="dxa"/>
          </w:tcPr>
          <w:p w14:paraId="2AEA5A39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B941917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B938621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658DAD1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7106F152" w14:textId="77777777" w:rsidTr="00EB5C1D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14:paraId="322C856A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>¿Cuáles son los mayores desafíos internos que enfrenta su OS o GB?</w:t>
            </w:r>
          </w:p>
        </w:tc>
      </w:tr>
      <w:tr w:rsidR="007D6141" w14:paraId="7B47EC2B" w14:textId="77777777" w:rsidTr="00EB5C1D">
        <w:trPr>
          <w:trHeight w:val="300"/>
        </w:trPr>
        <w:tc>
          <w:tcPr>
            <w:tcW w:w="10455" w:type="dxa"/>
          </w:tcPr>
          <w:p w14:paraId="3264D15F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60C109A5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689BDA80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E1A5F5B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4C8ED65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007D6141" w14:paraId="49F68929" w14:textId="77777777" w:rsidTr="00EB5C1D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14:paraId="113C1B78" w14:textId="77777777" w:rsidR="007D6141" w:rsidRDefault="007D6141" w:rsidP="007D6141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0B93948C">
              <w:rPr>
                <w:rFonts w:ascii="Montserrat" w:eastAsia="Montserrat" w:hAnsi="Montserrat" w:cs="Montserrat"/>
                <w:color w:val="000000" w:themeColor="text1"/>
              </w:rPr>
              <w:t>¿Cuáles son los mayores desafíos externos que enfrenta su OS o GB?</w:t>
            </w:r>
          </w:p>
        </w:tc>
      </w:tr>
      <w:tr w:rsidR="007D6141" w14:paraId="2AAD0F04" w14:textId="77777777" w:rsidTr="00EB5C1D">
        <w:trPr>
          <w:trHeight w:val="300"/>
        </w:trPr>
        <w:tc>
          <w:tcPr>
            <w:tcW w:w="10455" w:type="dxa"/>
          </w:tcPr>
          <w:p w14:paraId="11F8B713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D940AD4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3701FF7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F86FC00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787E91D2" w14:textId="77777777" w:rsidR="007D6141" w:rsidRDefault="007D6141" w:rsidP="007D6141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</w:tbl>
    <w:p w14:paraId="4C25CB51" w14:textId="77777777" w:rsidR="007D6141" w:rsidRDefault="007D6141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60F5CB79" w14:textId="77777777" w:rsidR="007D6141" w:rsidRDefault="007D6141" w:rsidP="007D6141">
      <w:pPr>
        <w:spacing w:after="0" w:line="269" w:lineRule="auto"/>
        <w:ind w:hanging="14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508BD41F" w14:textId="77777777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1F558A12" w14:textId="77777777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2F9EA217" w14:textId="77777777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73BD261E" w14:textId="77777777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  <w:r w:rsidRPr="7DC5D4C5">
        <w:rPr>
          <w:rFonts w:ascii="Montserrat" w:eastAsia="Montserrat" w:hAnsi="Montserrat" w:cs="Montserrat"/>
          <w:b/>
          <w:bCs/>
          <w:color w:val="000000" w:themeColor="text1"/>
        </w:rPr>
        <w:t xml:space="preserve">Elaboró </w:t>
      </w:r>
    </w:p>
    <w:p w14:paraId="3A6C3DF7" w14:textId="77777777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471CD238" w14:textId="77777777" w:rsidR="00DF619E" w:rsidRDefault="00DF619E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65E92AE1" w14:textId="77777777" w:rsidR="00DF619E" w:rsidRDefault="00DF619E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65920A50" w14:textId="77777777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  <w:r w:rsidRPr="7DC5D4C5">
        <w:rPr>
          <w:rFonts w:ascii="Montserrat" w:eastAsia="Montserrat" w:hAnsi="Montserrat" w:cs="Montserrat"/>
          <w:color w:val="000000" w:themeColor="text1"/>
        </w:rPr>
        <w:t>____________________________________</w:t>
      </w:r>
    </w:p>
    <w:p w14:paraId="2EA29A3F" w14:textId="77777777" w:rsidR="007D6141" w:rsidRDefault="007D6141" w:rsidP="007D6141">
      <w:pPr>
        <w:spacing w:after="0" w:line="269" w:lineRule="auto"/>
        <w:ind w:hanging="14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  <w:r w:rsidRPr="7DC5D4C5">
        <w:rPr>
          <w:rFonts w:ascii="Montserrat" w:eastAsia="Montserrat" w:hAnsi="Montserrat" w:cs="Montserrat"/>
          <w:b/>
          <w:bCs/>
          <w:color w:val="000000" w:themeColor="text1"/>
        </w:rPr>
        <w:t>Firma y fecha</w:t>
      </w:r>
    </w:p>
    <w:p w14:paraId="2A915BF7" w14:textId="77777777" w:rsidR="008E5F78" w:rsidRDefault="008E5F78" w:rsidP="007D6141">
      <w:pPr>
        <w:spacing w:after="0" w:line="240" w:lineRule="auto"/>
        <w:jc w:val="center"/>
        <w:rPr>
          <w:b/>
          <w:sz w:val="26"/>
          <w:szCs w:val="26"/>
        </w:rPr>
      </w:pPr>
    </w:p>
    <w:p w14:paraId="00E256CE" w14:textId="77777777" w:rsidR="008E5F78" w:rsidRDefault="008E5F78" w:rsidP="007D6141">
      <w:pPr>
        <w:spacing w:after="0" w:line="240" w:lineRule="auto"/>
        <w:jc w:val="center"/>
        <w:rPr>
          <w:b/>
          <w:sz w:val="26"/>
          <w:szCs w:val="26"/>
        </w:rPr>
      </w:pPr>
    </w:p>
    <w:sectPr w:rsidR="008E5F78" w:rsidSect="002C18DD">
      <w:head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F570" w14:textId="77777777" w:rsidR="002C18DD" w:rsidRDefault="002C18DD">
      <w:pPr>
        <w:spacing w:after="0" w:line="240" w:lineRule="auto"/>
      </w:pPr>
      <w:r>
        <w:separator/>
      </w:r>
    </w:p>
  </w:endnote>
  <w:endnote w:type="continuationSeparator" w:id="0">
    <w:p w14:paraId="45CBB3AE" w14:textId="77777777" w:rsidR="002C18DD" w:rsidRDefault="002C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D4D7" w14:textId="77777777" w:rsidR="002C18DD" w:rsidRDefault="002C18DD">
      <w:pPr>
        <w:spacing w:after="0" w:line="240" w:lineRule="auto"/>
      </w:pPr>
      <w:r>
        <w:separator/>
      </w:r>
    </w:p>
  </w:footnote>
  <w:footnote w:type="continuationSeparator" w:id="0">
    <w:p w14:paraId="66B15F74" w14:textId="77777777" w:rsidR="002C18DD" w:rsidRDefault="002C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4" w14:textId="77777777" w:rsidR="00E45ADB" w:rsidRDefault="00442D32">
    <w:r>
      <w:rPr>
        <w:noProof/>
      </w:rPr>
      <w:drawing>
        <wp:anchor distT="0" distB="0" distL="114300" distR="114300" simplePos="0" relativeHeight="251658240" behindDoc="0" locked="0" layoutInCell="1" hidden="0" allowOverlap="1" wp14:anchorId="1F72FD07" wp14:editId="271687B8">
          <wp:simplePos x="0" y="0"/>
          <wp:positionH relativeFrom="column">
            <wp:posOffset>-845185</wp:posOffset>
          </wp:positionH>
          <wp:positionV relativeFrom="paragraph">
            <wp:posOffset>-669925</wp:posOffset>
          </wp:positionV>
          <wp:extent cx="8029575" cy="1447800"/>
          <wp:effectExtent l="0" t="0" r="9525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1627"/>
                  <a:stretch>
                    <a:fillRect/>
                  </a:stretch>
                </pic:blipFill>
                <pic:spPr>
                  <a:xfrm>
                    <a:off x="0" y="0"/>
                    <a:ext cx="8029575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41D"/>
    <w:multiLevelType w:val="hybridMultilevel"/>
    <w:tmpl w:val="E2322474"/>
    <w:lvl w:ilvl="0" w:tplc="C0809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C7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2E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A0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A7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0D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C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CF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36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DB"/>
    <w:rsid w:val="002C18DD"/>
    <w:rsid w:val="00442D32"/>
    <w:rsid w:val="00617474"/>
    <w:rsid w:val="00731E85"/>
    <w:rsid w:val="007D6141"/>
    <w:rsid w:val="008E5F78"/>
    <w:rsid w:val="008F7E5F"/>
    <w:rsid w:val="00A925A7"/>
    <w:rsid w:val="00C44329"/>
    <w:rsid w:val="00DF619E"/>
    <w:rsid w:val="00E45ADB"/>
    <w:rsid w:val="00E534C8"/>
    <w:rsid w:val="00F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A363"/>
  <w15:docId w15:val="{97B28897-484D-46C3-8D79-3B7AE48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A303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59"/>
    <w:rsid w:val="007D614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D614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6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141"/>
  </w:style>
  <w:style w:type="paragraph" w:styleId="Piedepgina">
    <w:name w:val="footer"/>
    <w:basedOn w:val="Normal"/>
    <w:link w:val="PiedepginaCar"/>
    <w:uiPriority w:val="99"/>
    <w:unhideWhenUsed/>
    <w:rsid w:val="007D6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7D93AR6zBerkvS3oV4BmlHjgg==">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Ph</dc:creator>
  <cp:lastModifiedBy>Rosario Ureta</cp:lastModifiedBy>
  <cp:revision>3</cp:revision>
  <cp:lastPrinted>2023-09-19T18:09:00Z</cp:lastPrinted>
  <dcterms:created xsi:type="dcterms:W3CDTF">2024-01-17T17:21:00Z</dcterms:created>
  <dcterms:modified xsi:type="dcterms:W3CDTF">2024-01-17T18:56:00Z</dcterms:modified>
</cp:coreProperties>
</file>